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44C" w:rsidRDefault="00B4144C" w:rsidP="00B4144C">
      <w:pPr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 xml:space="preserve">ASSAM RIFLES PUBLIC SCHOOL PALLEL 26 SECT </w:t>
      </w:r>
      <w:proofErr w:type="gramStart"/>
      <w:r>
        <w:rPr>
          <w:rFonts w:ascii="Arial" w:hAnsi="Arial" w:cs="Arial"/>
          <w:b/>
          <w:bCs/>
          <w:u w:val="single"/>
        </w:rPr>
        <w:t>ASSAM  RIFLES</w:t>
      </w:r>
      <w:proofErr w:type="gramEnd"/>
    </w:p>
    <w:p w:rsidR="00B4144C" w:rsidRDefault="00B4144C" w:rsidP="00B4144C">
      <w:pPr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 xml:space="preserve">SPIT  UP SYLLABUS SESSION </w:t>
      </w:r>
      <w:r w:rsidR="008769A1">
        <w:rPr>
          <w:rFonts w:ascii="Arial" w:hAnsi="Arial" w:cs="Arial"/>
          <w:b/>
          <w:bCs/>
          <w:u w:val="single"/>
        </w:rPr>
        <w:t>2024-25</w:t>
      </w:r>
    </w:p>
    <w:p w:rsidR="00B4144C" w:rsidRDefault="00B4144C" w:rsidP="001D2CB6">
      <w:pPr>
        <w:rPr>
          <w:rFonts w:ascii="Arial" w:hAnsi="Arial" w:cs="Arial"/>
          <w:b/>
          <w:bCs/>
          <w:u w:val="single"/>
        </w:rPr>
      </w:pPr>
      <w:r w:rsidRPr="00FE1BC3">
        <w:rPr>
          <w:rFonts w:ascii="Arial" w:hAnsi="Arial" w:cs="Arial"/>
          <w:b/>
          <w:bCs/>
        </w:rPr>
        <w:t>CLASS-II</w:t>
      </w:r>
      <w:r w:rsidR="001D2CB6">
        <w:rPr>
          <w:rFonts w:ascii="Arial" w:hAnsi="Arial" w:cs="Arial"/>
          <w:b/>
          <w:bCs/>
          <w:u w:val="single"/>
        </w:rPr>
        <w:t xml:space="preserve"> </w:t>
      </w:r>
      <w:r w:rsidR="001D2CB6" w:rsidRPr="001D2CB6">
        <w:rPr>
          <w:rFonts w:ascii="Arial" w:hAnsi="Arial" w:cs="Arial"/>
          <w:b/>
          <w:bCs/>
        </w:rPr>
        <w:t xml:space="preserve">                        </w:t>
      </w:r>
      <w:r w:rsidR="001D2CB6">
        <w:rPr>
          <w:rFonts w:ascii="Arial" w:hAnsi="Arial" w:cs="Arial"/>
          <w:b/>
          <w:bCs/>
        </w:rPr>
        <w:t xml:space="preserve">              </w:t>
      </w:r>
      <w:r w:rsidR="00FE1BC3">
        <w:rPr>
          <w:rFonts w:ascii="Arial" w:hAnsi="Arial" w:cs="Arial"/>
          <w:b/>
          <w:bCs/>
        </w:rPr>
        <w:t xml:space="preserve">                                       </w:t>
      </w:r>
      <w:r w:rsidR="001D2CB6" w:rsidRPr="001D2CB6">
        <w:rPr>
          <w:rFonts w:ascii="Arial" w:hAnsi="Arial" w:cs="Arial"/>
          <w:b/>
          <w:bCs/>
        </w:rPr>
        <w:t>SUBJECT -   COMPUTER SCIENCE</w:t>
      </w:r>
    </w:p>
    <w:tbl>
      <w:tblPr>
        <w:tblStyle w:val="TableGrid"/>
        <w:tblW w:w="10710" w:type="dxa"/>
        <w:tblInd w:w="-432" w:type="dxa"/>
        <w:tblLook w:val="04A0"/>
      </w:tblPr>
      <w:tblGrid>
        <w:gridCol w:w="2006"/>
        <w:gridCol w:w="1572"/>
        <w:gridCol w:w="1745"/>
        <w:gridCol w:w="2417"/>
        <w:gridCol w:w="2970"/>
      </w:tblGrid>
      <w:tr w:rsidR="001D2CB6" w:rsidTr="001D2CB6">
        <w:trPr>
          <w:trHeight w:val="584"/>
        </w:trPr>
        <w:tc>
          <w:tcPr>
            <w:tcW w:w="2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CB6" w:rsidRDefault="001D2CB6">
            <w:pPr>
              <w:jc w:val="center"/>
              <w:rPr>
                <w:rFonts w:ascii="Arial" w:hAnsi="Arial" w:cs="Arial"/>
                <w:b/>
                <w:bCs/>
                <w:lang w:bidi="ar-SA"/>
              </w:rPr>
            </w:pPr>
            <w:r>
              <w:rPr>
                <w:rFonts w:ascii="Arial" w:hAnsi="Arial" w:cs="Arial"/>
                <w:b/>
                <w:bCs/>
                <w:lang w:bidi="ar-SA"/>
              </w:rPr>
              <w:t>Lesson No:</w:t>
            </w:r>
          </w:p>
        </w:tc>
        <w:tc>
          <w:tcPr>
            <w:tcW w:w="1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CB6" w:rsidRDefault="001D2CB6">
            <w:pPr>
              <w:jc w:val="center"/>
              <w:rPr>
                <w:rFonts w:ascii="Arial" w:hAnsi="Arial" w:cs="Arial"/>
                <w:b/>
                <w:bCs/>
                <w:lang w:bidi="ar-SA"/>
              </w:rPr>
            </w:pPr>
            <w:r>
              <w:rPr>
                <w:rFonts w:ascii="Arial" w:hAnsi="Arial" w:cs="Arial"/>
                <w:b/>
                <w:bCs/>
                <w:lang w:bidi="ar-SA"/>
              </w:rPr>
              <w:t>Topic name</w:t>
            </w:r>
          </w:p>
        </w:tc>
        <w:tc>
          <w:tcPr>
            <w:tcW w:w="1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CB6" w:rsidRDefault="001D2CB6">
            <w:pPr>
              <w:jc w:val="center"/>
              <w:rPr>
                <w:rFonts w:ascii="Arial" w:hAnsi="Arial" w:cs="Arial"/>
                <w:b/>
                <w:bCs/>
                <w:lang w:bidi="ar-SA"/>
              </w:rPr>
            </w:pPr>
            <w:r>
              <w:rPr>
                <w:rFonts w:ascii="Arial" w:hAnsi="Arial" w:cs="Arial"/>
                <w:b/>
                <w:bCs/>
                <w:lang w:bidi="ar-SA"/>
              </w:rPr>
              <w:t>Concepts</w:t>
            </w:r>
          </w:p>
        </w:tc>
        <w:tc>
          <w:tcPr>
            <w:tcW w:w="2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CB6" w:rsidRDefault="001D2CB6">
            <w:pPr>
              <w:jc w:val="center"/>
              <w:rPr>
                <w:rFonts w:ascii="Arial" w:hAnsi="Arial" w:cs="Arial"/>
                <w:b/>
                <w:bCs/>
                <w:lang w:bidi="ar-SA"/>
              </w:rPr>
            </w:pPr>
            <w:r>
              <w:rPr>
                <w:rFonts w:ascii="Arial" w:hAnsi="Arial" w:cs="Arial"/>
                <w:b/>
                <w:bCs/>
                <w:lang w:bidi="ar-SA"/>
              </w:rPr>
              <w:t>Skills</w:t>
            </w: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CB6" w:rsidRDefault="001D2CB6">
            <w:pPr>
              <w:jc w:val="center"/>
              <w:rPr>
                <w:rFonts w:ascii="Arial" w:hAnsi="Arial" w:cs="Arial"/>
                <w:b/>
                <w:bCs/>
                <w:lang w:bidi="ar-SA"/>
              </w:rPr>
            </w:pPr>
            <w:r>
              <w:rPr>
                <w:rFonts w:ascii="Arial" w:hAnsi="Arial" w:cs="Arial"/>
                <w:b/>
                <w:bCs/>
                <w:lang w:bidi="ar-SA"/>
              </w:rPr>
              <w:t>Learning outcomes</w:t>
            </w:r>
          </w:p>
        </w:tc>
      </w:tr>
      <w:tr w:rsidR="001D2CB6" w:rsidTr="001D2CB6">
        <w:trPr>
          <w:trHeight w:val="890"/>
        </w:trPr>
        <w:tc>
          <w:tcPr>
            <w:tcW w:w="2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CB6" w:rsidRDefault="001D2CB6">
            <w:pPr>
              <w:jc w:val="center"/>
              <w:rPr>
                <w:rFonts w:ascii="Arial" w:hAnsi="Arial" w:cs="Arial"/>
                <w:b/>
                <w:bCs/>
                <w:lang w:bidi="ar-SA"/>
              </w:rPr>
            </w:pPr>
            <w:r>
              <w:rPr>
                <w:rFonts w:ascii="Arial" w:hAnsi="Arial" w:cs="Arial"/>
                <w:b/>
                <w:bCs/>
                <w:lang w:bidi="ar-SA"/>
              </w:rPr>
              <w:t>(Aril)</w:t>
            </w:r>
          </w:p>
        </w:tc>
        <w:tc>
          <w:tcPr>
            <w:tcW w:w="1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CB6" w:rsidRDefault="001D2CB6">
            <w:pPr>
              <w:rPr>
                <w:rFonts w:ascii="Arial" w:hAnsi="Arial" w:cs="Arial"/>
                <w:lang w:bidi="ar-SA"/>
              </w:rPr>
            </w:pPr>
            <w:r>
              <w:rPr>
                <w:rFonts w:ascii="Arial" w:hAnsi="Arial" w:cs="Arial"/>
                <w:lang w:bidi="ar-SA"/>
              </w:rPr>
              <w:t xml:space="preserve">Input and output devices </w:t>
            </w:r>
          </w:p>
        </w:tc>
        <w:tc>
          <w:tcPr>
            <w:tcW w:w="1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CB6" w:rsidRDefault="001D2CB6">
            <w:pPr>
              <w:rPr>
                <w:rFonts w:ascii="Arial" w:hAnsi="Arial" w:cs="Arial"/>
                <w:lang w:bidi="ar-SA"/>
              </w:rPr>
            </w:pPr>
            <w:r>
              <w:rPr>
                <w:rFonts w:ascii="Arial" w:hAnsi="Arial" w:cs="Arial"/>
                <w:lang w:bidi="ar-SA"/>
              </w:rPr>
              <w:t xml:space="preserve">Input output </w:t>
            </w:r>
          </w:p>
        </w:tc>
        <w:tc>
          <w:tcPr>
            <w:tcW w:w="2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CB6" w:rsidRDefault="001D2CB6">
            <w:pPr>
              <w:rPr>
                <w:rFonts w:ascii="Arial" w:hAnsi="Arial" w:cs="Arial"/>
                <w:lang w:bidi="ar-SA"/>
              </w:rPr>
            </w:pPr>
            <w:r>
              <w:rPr>
                <w:rFonts w:ascii="Arial" w:hAnsi="Arial" w:cs="Arial"/>
                <w:lang w:bidi="ar-SA"/>
              </w:rPr>
              <w:t xml:space="preserve">Mouse movement skills </w:t>
            </w: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CB6" w:rsidRDefault="001D2CB6">
            <w:pPr>
              <w:rPr>
                <w:rFonts w:ascii="Arial" w:hAnsi="Arial" w:cs="Arial"/>
                <w:lang w:bidi="ar-SA"/>
              </w:rPr>
            </w:pPr>
            <w:r>
              <w:rPr>
                <w:rFonts w:ascii="Arial" w:hAnsi="Arial" w:cs="Arial"/>
                <w:lang w:bidi="ar-SA"/>
              </w:rPr>
              <w:t xml:space="preserve">Learning components of computer </w:t>
            </w:r>
          </w:p>
        </w:tc>
      </w:tr>
      <w:tr w:rsidR="001D2CB6" w:rsidTr="00FE1BC3">
        <w:trPr>
          <w:trHeight w:val="1070"/>
        </w:trPr>
        <w:tc>
          <w:tcPr>
            <w:tcW w:w="2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CB6" w:rsidRDefault="001D2CB6">
            <w:pPr>
              <w:jc w:val="center"/>
              <w:rPr>
                <w:rFonts w:ascii="Arial" w:hAnsi="Arial" w:cs="Arial"/>
                <w:b/>
                <w:bCs/>
                <w:lang w:bidi="ar-SA"/>
              </w:rPr>
            </w:pPr>
            <w:r>
              <w:rPr>
                <w:rFonts w:ascii="Arial" w:hAnsi="Arial" w:cs="Arial"/>
                <w:b/>
                <w:bCs/>
                <w:lang w:bidi="ar-SA"/>
              </w:rPr>
              <w:t>(June &amp; July)</w:t>
            </w:r>
          </w:p>
        </w:tc>
        <w:tc>
          <w:tcPr>
            <w:tcW w:w="1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CB6" w:rsidRDefault="001D2CB6">
            <w:pPr>
              <w:rPr>
                <w:rFonts w:ascii="Arial" w:hAnsi="Arial" w:cs="Arial"/>
                <w:lang w:bidi="ar-SA"/>
              </w:rPr>
            </w:pPr>
            <w:r>
              <w:rPr>
                <w:rFonts w:ascii="Arial" w:hAnsi="Arial" w:cs="Arial"/>
                <w:lang w:bidi="ar-SA"/>
              </w:rPr>
              <w:t xml:space="preserve">Desktop &amp; accessories </w:t>
            </w:r>
          </w:p>
        </w:tc>
        <w:tc>
          <w:tcPr>
            <w:tcW w:w="1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CB6" w:rsidRDefault="001D2CB6">
            <w:pPr>
              <w:rPr>
                <w:rFonts w:ascii="Arial" w:hAnsi="Arial" w:cs="Arial"/>
                <w:lang w:bidi="ar-SA"/>
              </w:rPr>
            </w:pPr>
            <w:r>
              <w:rPr>
                <w:rFonts w:ascii="Arial" w:hAnsi="Arial" w:cs="Arial"/>
                <w:lang w:bidi="ar-SA"/>
              </w:rPr>
              <w:t xml:space="preserve">Introduction to windows desktop accessories </w:t>
            </w:r>
          </w:p>
        </w:tc>
        <w:tc>
          <w:tcPr>
            <w:tcW w:w="2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CB6" w:rsidRDefault="001D2CB6">
            <w:pPr>
              <w:rPr>
                <w:rFonts w:ascii="Arial" w:hAnsi="Arial" w:cs="Arial"/>
                <w:lang w:bidi="ar-SA"/>
              </w:rPr>
            </w:pPr>
            <w:r>
              <w:rPr>
                <w:rFonts w:ascii="Arial" w:hAnsi="Arial" w:cs="Arial"/>
                <w:lang w:bidi="ar-SA"/>
              </w:rPr>
              <w:t xml:space="preserve">Mouse movement skills program buttons, icons, familiar with desktop </w:t>
            </w: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CB6" w:rsidRDefault="001D2CB6">
            <w:pPr>
              <w:rPr>
                <w:rFonts w:ascii="Arial" w:hAnsi="Arial" w:cs="Arial"/>
                <w:lang w:bidi="ar-SA"/>
              </w:rPr>
            </w:pPr>
            <w:r>
              <w:rPr>
                <w:rFonts w:ascii="Arial" w:hAnsi="Arial" w:cs="Arial"/>
                <w:lang w:bidi="ar-SA"/>
              </w:rPr>
              <w:t xml:space="preserve">Identify various icons identify desktop parts using close, maximize &amp; minimize buttons </w:t>
            </w:r>
          </w:p>
        </w:tc>
      </w:tr>
      <w:tr w:rsidR="001D2CB6" w:rsidTr="00FE1BC3">
        <w:trPr>
          <w:trHeight w:val="1340"/>
        </w:trPr>
        <w:tc>
          <w:tcPr>
            <w:tcW w:w="2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CB6" w:rsidRDefault="001D2CB6">
            <w:pPr>
              <w:jc w:val="center"/>
              <w:rPr>
                <w:rFonts w:ascii="Arial" w:hAnsi="Arial" w:cs="Arial"/>
                <w:b/>
                <w:bCs/>
                <w:lang w:bidi="ar-SA"/>
              </w:rPr>
            </w:pPr>
            <w:r>
              <w:rPr>
                <w:rFonts w:ascii="Arial" w:hAnsi="Arial" w:cs="Arial"/>
                <w:b/>
                <w:bCs/>
                <w:lang w:bidi="ar-SA"/>
              </w:rPr>
              <w:t>(Aug)</w:t>
            </w:r>
          </w:p>
        </w:tc>
        <w:tc>
          <w:tcPr>
            <w:tcW w:w="1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CB6" w:rsidRDefault="001D2CB6">
            <w:pPr>
              <w:rPr>
                <w:rFonts w:ascii="Arial" w:hAnsi="Arial" w:cs="Arial"/>
                <w:lang w:bidi="ar-SA"/>
              </w:rPr>
            </w:pPr>
            <w:r>
              <w:rPr>
                <w:rFonts w:ascii="Arial" w:hAnsi="Arial" w:cs="Arial"/>
                <w:lang w:bidi="ar-SA"/>
              </w:rPr>
              <w:t xml:space="preserve">Activities using a mouse </w:t>
            </w:r>
          </w:p>
        </w:tc>
        <w:tc>
          <w:tcPr>
            <w:tcW w:w="1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CB6" w:rsidRDefault="001D2CB6">
            <w:pPr>
              <w:rPr>
                <w:rFonts w:ascii="Arial" w:hAnsi="Arial" w:cs="Arial"/>
                <w:lang w:bidi="ar-SA"/>
              </w:rPr>
            </w:pPr>
            <w:r>
              <w:rPr>
                <w:rFonts w:ascii="Arial" w:hAnsi="Arial" w:cs="Arial"/>
                <w:lang w:bidi="ar-SA"/>
              </w:rPr>
              <w:t xml:space="preserve">Organization Grouping of similar objects folder naming of files </w:t>
            </w:r>
          </w:p>
        </w:tc>
        <w:tc>
          <w:tcPr>
            <w:tcW w:w="2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CB6" w:rsidRDefault="001D2CB6">
            <w:pPr>
              <w:rPr>
                <w:rFonts w:ascii="Arial" w:hAnsi="Arial" w:cs="Arial"/>
                <w:lang w:bidi="ar-SA"/>
              </w:rPr>
            </w:pPr>
            <w:r>
              <w:rPr>
                <w:rFonts w:ascii="Arial" w:hAnsi="Arial" w:cs="Arial"/>
                <w:lang w:bidi="ar-SA"/>
              </w:rPr>
              <w:t xml:space="preserve">Creating a new folder moving files into a folder drag and drop of mouse organizing icons on desktop </w:t>
            </w: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CB6" w:rsidRDefault="001D2CB6">
            <w:pPr>
              <w:rPr>
                <w:rFonts w:ascii="Arial" w:hAnsi="Arial" w:cs="Arial"/>
                <w:lang w:bidi="ar-SA"/>
              </w:rPr>
            </w:pPr>
            <w:r>
              <w:rPr>
                <w:rFonts w:ascii="Arial" w:hAnsi="Arial" w:cs="Arial"/>
                <w:lang w:bidi="ar-SA"/>
              </w:rPr>
              <w:t xml:space="preserve">Use of mouse buttons </w:t>
            </w:r>
          </w:p>
        </w:tc>
      </w:tr>
      <w:tr w:rsidR="001D2CB6" w:rsidTr="001D2CB6">
        <w:trPr>
          <w:trHeight w:val="1025"/>
        </w:trPr>
        <w:tc>
          <w:tcPr>
            <w:tcW w:w="2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CB6" w:rsidRDefault="001D2CB6">
            <w:pPr>
              <w:jc w:val="center"/>
              <w:rPr>
                <w:rFonts w:ascii="Arial" w:hAnsi="Arial" w:cs="Arial"/>
                <w:b/>
                <w:bCs/>
                <w:lang w:bidi="ar-SA"/>
              </w:rPr>
            </w:pPr>
            <w:r>
              <w:rPr>
                <w:rFonts w:ascii="Arial" w:hAnsi="Arial" w:cs="Arial"/>
                <w:b/>
                <w:bCs/>
                <w:lang w:bidi="ar-SA"/>
              </w:rPr>
              <w:t>(Sept)</w:t>
            </w:r>
          </w:p>
        </w:tc>
        <w:tc>
          <w:tcPr>
            <w:tcW w:w="1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CB6" w:rsidRDefault="001D2CB6">
            <w:pPr>
              <w:rPr>
                <w:rFonts w:ascii="Arial" w:hAnsi="Arial" w:cs="Arial"/>
                <w:lang w:bidi="ar-SA"/>
              </w:rPr>
            </w:pPr>
            <w:r>
              <w:rPr>
                <w:rFonts w:ascii="Arial" w:hAnsi="Arial" w:cs="Arial"/>
                <w:lang w:bidi="ar-SA"/>
              </w:rPr>
              <w:t xml:space="preserve">Activities using a keyboard </w:t>
            </w:r>
          </w:p>
        </w:tc>
        <w:tc>
          <w:tcPr>
            <w:tcW w:w="1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CB6" w:rsidRDefault="001D2CB6">
            <w:pPr>
              <w:rPr>
                <w:rFonts w:ascii="Arial" w:hAnsi="Arial" w:cs="Arial"/>
                <w:lang w:bidi="ar-SA"/>
              </w:rPr>
            </w:pPr>
            <w:r>
              <w:rPr>
                <w:rFonts w:ascii="Arial" w:hAnsi="Arial" w:cs="Arial"/>
                <w:lang w:bidi="ar-SA"/>
              </w:rPr>
              <w:t xml:space="preserve">Functions of keys change the written text </w:t>
            </w:r>
          </w:p>
        </w:tc>
        <w:tc>
          <w:tcPr>
            <w:tcW w:w="2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CB6" w:rsidRDefault="001D2CB6">
            <w:pPr>
              <w:rPr>
                <w:rFonts w:ascii="Arial" w:hAnsi="Arial" w:cs="Arial"/>
                <w:lang w:bidi="ar-SA"/>
              </w:rPr>
            </w:pPr>
            <w:r>
              <w:rPr>
                <w:rFonts w:ascii="Arial" w:hAnsi="Arial" w:cs="Arial"/>
                <w:lang w:bidi="ar-SA"/>
              </w:rPr>
              <w:t xml:space="preserve">Using arrow keys delete backspace caps lock </w:t>
            </w: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CB6" w:rsidRDefault="001D2CB6">
            <w:pPr>
              <w:rPr>
                <w:rFonts w:ascii="Arial" w:hAnsi="Arial" w:cs="Arial"/>
                <w:lang w:bidi="ar-SA"/>
              </w:rPr>
            </w:pPr>
            <w:r>
              <w:rPr>
                <w:rFonts w:ascii="Arial" w:hAnsi="Arial" w:cs="Arial"/>
                <w:lang w:bidi="ar-SA"/>
              </w:rPr>
              <w:t xml:space="preserve">Uses of various types of keys </w:t>
            </w:r>
          </w:p>
        </w:tc>
      </w:tr>
      <w:tr w:rsidR="001D2CB6" w:rsidTr="001D2CB6">
        <w:trPr>
          <w:trHeight w:val="854"/>
        </w:trPr>
        <w:tc>
          <w:tcPr>
            <w:tcW w:w="2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CB6" w:rsidRDefault="001D2CB6">
            <w:pPr>
              <w:jc w:val="center"/>
              <w:rPr>
                <w:rFonts w:ascii="Arial" w:hAnsi="Arial" w:cs="Arial"/>
                <w:b/>
                <w:bCs/>
                <w:lang w:bidi="ar-SA"/>
              </w:rPr>
            </w:pPr>
            <w:r>
              <w:rPr>
                <w:rFonts w:ascii="Arial" w:hAnsi="Arial" w:cs="Arial"/>
                <w:b/>
                <w:bCs/>
                <w:lang w:bidi="ar-SA"/>
              </w:rPr>
              <w:t>(Oct &amp; Nov)</w:t>
            </w:r>
          </w:p>
        </w:tc>
        <w:tc>
          <w:tcPr>
            <w:tcW w:w="1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CB6" w:rsidRDefault="001D2CB6">
            <w:pPr>
              <w:rPr>
                <w:rFonts w:ascii="Arial" w:hAnsi="Arial" w:cs="Arial"/>
                <w:lang w:bidi="ar-SA"/>
              </w:rPr>
            </w:pPr>
            <w:r>
              <w:rPr>
                <w:rFonts w:ascii="Arial" w:hAnsi="Arial" w:cs="Arial"/>
                <w:lang w:bidi="ar-SA"/>
              </w:rPr>
              <w:t xml:space="preserve">Activities using paint </w:t>
            </w:r>
          </w:p>
        </w:tc>
        <w:tc>
          <w:tcPr>
            <w:tcW w:w="1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CB6" w:rsidRDefault="001D2CB6">
            <w:pPr>
              <w:rPr>
                <w:rFonts w:ascii="Arial" w:hAnsi="Arial" w:cs="Arial"/>
                <w:lang w:bidi="ar-SA"/>
              </w:rPr>
            </w:pPr>
            <w:r>
              <w:rPr>
                <w:rFonts w:ascii="Arial" w:hAnsi="Arial" w:cs="Arial"/>
                <w:lang w:bidi="ar-SA"/>
              </w:rPr>
              <w:t xml:space="preserve">Exploring various tools using paint </w:t>
            </w:r>
          </w:p>
        </w:tc>
        <w:tc>
          <w:tcPr>
            <w:tcW w:w="2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CB6" w:rsidRDefault="001D2CB6">
            <w:pPr>
              <w:rPr>
                <w:rFonts w:ascii="Arial" w:hAnsi="Arial" w:cs="Arial"/>
                <w:lang w:bidi="ar-SA"/>
              </w:rPr>
            </w:pPr>
            <w:r>
              <w:rPr>
                <w:rFonts w:ascii="Arial" w:hAnsi="Arial" w:cs="Arial"/>
                <w:lang w:bidi="ar-SA"/>
              </w:rPr>
              <w:t xml:space="preserve">Learning and practical skills </w:t>
            </w: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CB6" w:rsidRDefault="001D2CB6">
            <w:pPr>
              <w:rPr>
                <w:rFonts w:ascii="Arial" w:hAnsi="Arial" w:cs="Arial"/>
                <w:lang w:bidi="ar-SA"/>
              </w:rPr>
            </w:pPr>
            <w:r>
              <w:rPr>
                <w:rFonts w:ascii="Arial" w:hAnsi="Arial" w:cs="Arial"/>
                <w:lang w:bidi="ar-SA"/>
              </w:rPr>
              <w:t>Learning various tools in paint.</w:t>
            </w:r>
          </w:p>
        </w:tc>
      </w:tr>
      <w:tr w:rsidR="001D2CB6" w:rsidTr="001D2CB6">
        <w:trPr>
          <w:trHeight w:val="1340"/>
        </w:trPr>
        <w:tc>
          <w:tcPr>
            <w:tcW w:w="2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CB6" w:rsidRDefault="001D2CB6">
            <w:pPr>
              <w:jc w:val="center"/>
              <w:rPr>
                <w:rFonts w:ascii="Arial" w:hAnsi="Arial" w:cs="Arial"/>
                <w:b/>
                <w:bCs/>
                <w:lang w:bidi="ar-SA"/>
              </w:rPr>
            </w:pPr>
            <w:r>
              <w:rPr>
                <w:rFonts w:ascii="Arial" w:hAnsi="Arial" w:cs="Arial"/>
                <w:b/>
                <w:bCs/>
                <w:lang w:bidi="ar-SA"/>
              </w:rPr>
              <w:t>(Dec &amp; Jan</w:t>
            </w:r>
          </w:p>
        </w:tc>
        <w:tc>
          <w:tcPr>
            <w:tcW w:w="1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CB6" w:rsidRDefault="001D2CB6">
            <w:pPr>
              <w:rPr>
                <w:rFonts w:ascii="Arial" w:hAnsi="Arial" w:cs="Arial"/>
                <w:lang w:bidi="ar-SA"/>
              </w:rPr>
            </w:pPr>
            <w:r>
              <w:rPr>
                <w:rFonts w:ascii="Arial" w:hAnsi="Arial" w:cs="Arial"/>
                <w:lang w:bidi="ar-SA"/>
              </w:rPr>
              <w:t xml:space="preserve">Editing text </w:t>
            </w:r>
          </w:p>
        </w:tc>
        <w:tc>
          <w:tcPr>
            <w:tcW w:w="1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CB6" w:rsidRDefault="001D2CB6">
            <w:pPr>
              <w:rPr>
                <w:rFonts w:ascii="Arial" w:hAnsi="Arial" w:cs="Arial"/>
                <w:lang w:bidi="ar-SA"/>
              </w:rPr>
            </w:pPr>
            <w:r>
              <w:rPr>
                <w:rFonts w:ascii="Arial" w:hAnsi="Arial" w:cs="Arial"/>
                <w:lang w:bidi="ar-SA"/>
              </w:rPr>
              <w:t>Concepts or copy, cut, paste, undo. Using a computer.</w:t>
            </w:r>
          </w:p>
        </w:tc>
        <w:tc>
          <w:tcPr>
            <w:tcW w:w="2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CB6" w:rsidRDefault="001D2CB6">
            <w:pPr>
              <w:rPr>
                <w:rFonts w:ascii="Arial" w:hAnsi="Arial" w:cs="Arial"/>
                <w:lang w:bidi="ar-SA"/>
              </w:rPr>
            </w:pPr>
            <w:r>
              <w:rPr>
                <w:rFonts w:ascii="Arial" w:hAnsi="Arial" w:cs="Arial"/>
                <w:lang w:bidi="ar-SA"/>
              </w:rPr>
              <w:t xml:space="preserve">Learning basics ms word </w:t>
            </w: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CB6" w:rsidRDefault="001D2CB6">
            <w:pPr>
              <w:rPr>
                <w:rFonts w:ascii="Arial" w:hAnsi="Arial" w:cs="Arial"/>
                <w:lang w:bidi="ar-SA"/>
              </w:rPr>
            </w:pPr>
            <w:r>
              <w:rPr>
                <w:rFonts w:ascii="Arial" w:hAnsi="Arial" w:cs="Arial"/>
                <w:lang w:bidi="ar-SA"/>
              </w:rPr>
              <w:t xml:space="preserve">Able to move &amp; copy </w:t>
            </w:r>
          </w:p>
        </w:tc>
      </w:tr>
      <w:tr w:rsidR="001D2CB6" w:rsidTr="00FE1BC3">
        <w:trPr>
          <w:trHeight w:val="800"/>
        </w:trPr>
        <w:tc>
          <w:tcPr>
            <w:tcW w:w="2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CB6" w:rsidRDefault="001D2CB6">
            <w:pPr>
              <w:jc w:val="center"/>
              <w:rPr>
                <w:rFonts w:ascii="Arial" w:hAnsi="Arial" w:cs="Arial"/>
                <w:b/>
                <w:bCs/>
                <w:lang w:bidi="ar-SA"/>
              </w:rPr>
            </w:pPr>
            <w:r>
              <w:rPr>
                <w:rFonts w:ascii="Arial" w:hAnsi="Arial" w:cs="Arial"/>
                <w:b/>
                <w:bCs/>
                <w:lang w:bidi="ar-SA"/>
              </w:rPr>
              <w:t>(Feb)</w:t>
            </w:r>
          </w:p>
        </w:tc>
        <w:tc>
          <w:tcPr>
            <w:tcW w:w="1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CB6" w:rsidRDefault="001D2CB6">
            <w:pPr>
              <w:rPr>
                <w:rFonts w:ascii="Arial" w:hAnsi="Arial" w:cs="Arial"/>
                <w:lang w:bidi="ar-SA"/>
              </w:rPr>
            </w:pPr>
            <w:r>
              <w:rPr>
                <w:rFonts w:ascii="Arial" w:hAnsi="Arial" w:cs="Arial"/>
                <w:lang w:bidi="ar-SA"/>
              </w:rPr>
              <w:t xml:space="preserve">Introduction to creation mobile app </w:t>
            </w:r>
          </w:p>
        </w:tc>
        <w:tc>
          <w:tcPr>
            <w:tcW w:w="1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CB6" w:rsidRDefault="001D2CB6">
            <w:pPr>
              <w:rPr>
                <w:rFonts w:ascii="Arial" w:hAnsi="Arial" w:cs="Arial"/>
                <w:lang w:bidi="ar-SA"/>
              </w:rPr>
            </w:pPr>
            <w:r>
              <w:rPr>
                <w:rFonts w:ascii="Arial" w:hAnsi="Arial" w:cs="Arial"/>
                <w:lang w:bidi="ar-SA"/>
              </w:rPr>
              <w:t xml:space="preserve">Communication between sprite </w:t>
            </w:r>
          </w:p>
        </w:tc>
        <w:tc>
          <w:tcPr>
            <w:tcW w:w="2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CB6" w:rsidRDefault="001D2CB6">
            <w:pPr>
              <w:rPr>
                <w:rFonts w:ascii="Arial" w:hAnsi="Arial" w:cs="Arial"/>
                <w:lang w:bidi="ar-SA"/>
              </w:rPr>
            </w:pPr>
            <w:r>
              <w:rPr>
                <w:rFonts w:ascii="Arial" w:hAnsi="Arial" w:cs="Arial"/>
                <w:lang w:bidi="ar-SA"/>
              </w:rPr>
              <w:t xml:space="preserve">Able to use the message option able to use option </w:t>
            </w: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CB6" w:rsidRDefault="001D2CB6">
            <w:pPr>
              <w:rPr>
                <w:rFonts w:ascii="Arial" w:hAnsi="Arial" w:cs="Arial"/>
                <w:lang w:bidi="ar-SA"/>
              </w:rPr>
            </w:pPr>
            <w:r>
              <w:rPr>
                <w:rFonts w:ascii="Arial" w:hAnsi="Arial" w:cs="Arial"/>
                <w:lang w:bidi="ar-SA"/>
              </w:rPr>
              <w:t xml:space="preserve">Able to use the message option able to use the time option </w:t>
            </w:r>
          </w:p>
        </w:tc>
      </w:tr>
    </w:tbl>
    <w:p w:rsidR="00B4144C" w:rsidRDefault="00B4144C" w:rsidP="00B4144C">
      <w:pPr>
        <w:rPr>
          <w:rFonts w:ascii="Arial" w:hAnsi="Arial" w:cs="Arial"/>
        </w:rPr>
      </w:pPr>
    </w:p>
    <w:p w:rsidR="00977A53" w:rsidRDefault="008769A1"/>
    <w:sectPr w:rsidR="00977A53" w:rsidSect="004902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B4144C"/>
    <w:rsid w:val="001D2CB6"/>
    <w:rsid w:val="001E32FA"/>
    <w:rsid w:val="00251660"/>
    <w:rsid w:val="00490270"/>
    <w:rsid w:val="004A7280"/>
    <w:rsid w:val="005018CA"/>
    <w:rsid w:val="005330D9"/>
    <w:rsid w:val="008769A1"/>
    <w:rsid w:val="00B4144C"/>
    <w:rsid w:val="00B44E0A"/>
    <w:rsid w:val="00B817C3"/>
    <w:rsid w:val="00BB2CE7"/>
    <w:rsid w:val="00C37AE3"/>
    <w:rsid w:val="00DC2133"/>
    <w:rsid w:val="00FE1B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44C"/>
    <w:rPr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14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523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</dc:creator>
  <cp:lastModifiedBy>18  AR</cp:lastModifiedBy>
  <cp:revision>9</cp:revision>
  <dcterms:created xsi:type="dcterms:W3CDTF">2023-09-22T03:34:00Z</dcterms:created>
  <dcterms:modified xsi:type="dcterms:W3CDTF">2024-04-01T11:40:00Z</dcterms:modified>
</cp:coreProperties>
</file>